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6860" w14:textId="7853C1CC" w:rsidR="006448E4" w:rsidRDefault="00AB00D5" w:rsidP="00D15FF6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4BAC8" wp14:editId="1207713D">
            <wp:simplePos x="0" y="0"/>
            <wp:positionH relativeFrom="column">
              <wp:posOffset>-350520</wp:posOffset>
            </wp:positionH>
            <wp:positionV relativeFrom="paragraph">
              <wp:posOffset>0</wp:posOffset>
            </wp:positionV>
            <wp:extent cx="1562100" cy="1290750"/>
            <wp:effectExtent l="0" t="0" r="0" b="508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93DA9" w14:textId="372A999C" w:rsidR="00D15FF6" w:rsidRDefault="00AB00D5" w:rsidP="00D15FF6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66FA079D" wp14:editId="756526F9">
            <wp:extent cx="4314825" cy="2097681"/>
            <wp:effectExtent l="152400" t="152400" r="352425" b="3600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9876" cy="2104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2F8ABA" w14:textId="0AE9C456" w:rsidR="006448E4" w:rsidRDefault="006448E4" w:rsidP="00D15FF6">
      <w:pPr>
        <w:pStyle w:val="Standard"/>
        <w:jc w:val="center"/>
        <w:rPr>
          <w:rFonts w:ascii="Arial" w:hAnsi="Arial"/>
          <w:b/>
          <w:bCs/>
          <w:sz w:val="30"/>
          <w:szCs w:val="30"/>
        </w:rPr>
      </w:pPr>
    </w:p>
    <w:p w14:paraId="2D425EB6" w14:textId="77777777" w:rsidR="00AB00D5" w:rsidRDefault="00AB00D5" w:rsidP="00250F2C">
      <w:pPr>
        <w:shd w:val="clear" w:color="auto" w:fill="FFFFFF"/>
        <w:spacing w:before="120" w:after="120" w:line="240" w:lineRule="auto"/>
        <w:outlineLvl w:val="3"/>
        <w:rPr>
          <w:rFonts w:eastAsia="Times New Roman"/>
          <w:color w:val="0E2C73"/>
          <w:sz w:val="36"/>
          <w:szCs w:val="36"/>
        </w:rPr>
      </w:pPr>
    </w:p>
    <w:p w14:paraId="351641A4" w14:textId="24A75605" w:rsidR="00250F2C" w:rsidRPr="00250F2C" w:rsidRDefault="00250F2C" w:rsidP="00250F2C">
      <w:pPr>
        <w:shd w:val="clear" w:color="auto" w:fill="FFFFFF"/>
        <w:spacing w:before="120" w:after="120" w:line="240" w:lineRule="auto"/>
        <w:outlineLvl w:val="3"/>
        <w:rPr>
          <w:rFonts w:eastAsia="Times New Roman"/>
          <w:color w:val="0E2C73"/>
          <w:sz w:val="36"/>
          <w:szCs w:val="36"/>
        </w:rPr>
      </w:pPr>
      <w:r w:rsidRPr="00250F2C">
        <w:rPr>
          <w:rFonts w:eastAsia="Times New Roman"/>
          <w:color w:val="0E2C73"/>
          <w:sz w:val="36"/>
          <w:szCs w:val="36"/>
        </w:rPr>
        <w:t>Top water safety tips for S</w:t>
      </w:r>
      <w:r w:rsidR="00240D2F">
        <w:rPr>
          <w:rFonts w:eastAsia="Times New Roman"/>
          <w:color w:val="0E2C73"/>
          <w:sz w:val="36"/>
          <w:szCs w:val="36"/>
        </w:rPr>
        <w:t>tand Up Paddleboarding</w:t>
      </w:r>
      <w:r w:rsidRPr="00250F2C">
        <w:rPr>
          <w:rFonts w:eastAsia="Times New Roman"/>
          <w:color w:val="0E2C73"/>
          <w:sz w:val="36"/>
          <w:szCs w:val="36"/>
        </w:rPr>
        <w:t xml:space="preserve"> - PLOT your paddle</w:t>
      </w:r>
    </w:p>
    <w:p w14:paraId="31E0F703" w14:textId="77777777" w:rsidR="00250F2C" w:rsidRPr="00250F2C" w:rsidRDefault="00250F2C" w:rsidP="00250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b/>
          <w:bCs/>
          <w:color w:val="292B2C"/>
          <w:sz w:val="24"/>
          <w:szCs w:val="24"/>
        </w:rPr>
        <w:t>P</w:t>
      </w:r>
      <w:r w:rsidRPr="00250F2C">
        <w:rPr>
          <w:rFonts w:eastAsia="Times New Roman"/>
          <w:color w:val="292B2C"/>
          <w:sz w:val="24"/>
          <w:szCs w:val="24"/>
        </w:rPr>
        <w:t xml:space="preserve">ersonal Floatation Device - Always wear a buoyancy aid - if you fall into the </w:t>
      </w:r>
      <w:proofErr w:type="gramStart"/>
      <w:r w:rsidRPr="00250F2C">
        <w:rPr>
          <w:rFonts w:eastAsia="Times New Roman"/>
          <w:color w:val="292B2C"/>
          <w:sz w:val="24"/>
          <w:szCs w:val="24"/>
        </w:rPr>
        <w:t>water</w:t>
      </w:r>
      <w:proofErr w:type="gramEnd"/>
      <w:r w:rsidRPr="00250F2C">
        <w:rPr>
          <w:rFonts w:eastAsia="Times New Roman"/>
          <w:color w:val="292B2C"/>
          <w:sz w:val="24"/>
          <w:szCs w:val="24"/>
        </w:rPr>
        <w:t xml:space="preserve"> it will help you float and keep your airway clear</w:t>
      </w:r>
    </w:p>
    <w:p w14:paraId="1E70FE0A" w14:textId="77777777" w:rsidR="00250F2C" w:rsidRPr="00250F2C" w:rsidRDefault="00250F2C" w:rsidP="00250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b/>
          <w:bCs/>
          <w:color w:val="292B2C"/>
          <w:sz w:val="24"/>
          <w:szCs w:val="24"/>
        </w:rPr>
        <w:t>L</w:t>
      </w:r>
      <w:r w:rsidRPr="00250F2C">
        <w:rPr>
          <w:rFonts w:eastAsia="Times New Roman"/>
          <w:color w:val="292B2C"/>
          <w:sz w:val="24"/>
          <w:szCs w:val="24"/>
        </w:rPr>
        <w:t>eash - Use an ankle leash for surf or non-flowing water and a quick release waist-belt leash for flowing water or tidal waterways</w:t>
      </w:r>
    </w:p>
    <w:p w14:paraId="6FCE9834" w14:textId="77777777" w:rsidR="00250F2C" w:rsidRPr="00250F2C" w:rsidRDefault="00250F2C" w:rsidP="00250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b/>
          <w:bCs/>
          <w:color w:val="292B2C"/>
          <w:sz w:val="24"/>
          <w:szCs w:val="24"/>
        </w:rPr>
        <w:t>O</w:t>
      </w:r>
      <w:r w:rsidRPr="00250F2C">
        <w:rPr>
          <w:rFonts w:eastAsia="Times New Roman"/>
          <w:color w:val="292B2C"/>
          <w:sz w:val="24"/>
          <w:szCs w:val="24"/>
        </w:rPr>
        <w:t>ffshore Winds - Check the weather conditions, taking note of local currents and the wind direction - DO NOT paddle in offshore winds</w:t>
      </w:r>
    </w:p>
    <w:p w14:paraId="63B1E32C" w14:textId="06B08CC3" w:rsidR="00250F2C" w:rsidRPr="00250F2C" w:rsidRDefault="00250F2C" w:rsidP="00250F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b/>
          <w:bCs/>
          <w:color w:val="292B2C"/>
          <w:sz w:val="24"/>
          <w:szCs w:val="24"/>
        </w:rPr>
        <w:t>T</w:t>
      </w:r>
      <w:r w:rsidRPr="00250F2C">
        <w:rPr>
          <w:rFonts w:eastAsia="Times New Roman"/>
          <w:color w:val="292B2C"/>
          <w:sz w:val="24"/>
          <w:szCs w:val="24"/>
        </w:rPr>
        <w:t xml:space="preserve">elephone - Take a mobile phone with you in a waterproof </w:t>
      </w:r>
      <w:proofErr w:type="gramStart"/>
      <w:r w:rsidRPr="00250F2C">
        <w:rPr>
          <w:rFonts w:eastAsia="Times New Roman"/>
          <w:color w:val="292B2C"/>
          <w:sz w:val="24"/>
          <w:szCs w:val="24"/>
        </w:rPr>
        <w:t>pouch, if</w:t>
      </w:r>
      <w:proofErr w:type="gramEnd"/>
      <w:r w:rsidRPr="00250F2C">
        <w:rPr>
          <w:rFonts w:eastAsia="Times New Roman"/>
          <w:color w:val="292B2C"/>
          <w:sz w:val="24"/>
          <w:szCs w:val="24"/>
        </w:rPr>
        <w:t xml:space="preserve"> you are in trouble - </w:t>
      </w:r>
      <w:r w:rsidRPr="00250F2C">
        <w:rPr>
          <w:rFonts w:eastAsia="Times New Roman"/>
          <w:b/>
          <w:bCs/>
          <w:color w:val="292B2C"/>
          <w:sz w:val="24"/>
          <w:szCs w:val="24"/>
        </w:rPr>
        <w:t>call 999</w:t>
      </w:r>
      <w:r w:rsidRPr="00250F2C">
        <w:rPr>
          <w:rFonts w:eastAsia="Times New Roman"/>
          <w:color w:val="292B2C"/>
          <w:sz w:val="24"/>
          <w:szCs w:val="24"/>
        </w:rPr>
        <w:t>. </w:t>
      </w:r>
      <w:r w:rsidRPr="00250F2C">
        <w:rPr>
          <w:rFonts w:eastAsia="Times New Roman"/>
          <w:i/>
          <w:iCs/>
          <w:color w:val="292B2C"/>
          <w:sz w:val="24"/>
          <w:szCs w:val="24"/>
        </w:rPr>
        <w:t xml:space="preserve">Ask </w:t>
      </w:r>
      <w:r>
        <w:rPr>
          <w:rFonts w:eastAsia="Times New Roman"/>
          <w:i/>
          <w:iCs/>
          <w:color w:val="292B2C"/>
          <w:sz w:val="24"/>
          <w:szCs w:val="24"/>
        </w:rPr>
        <w:t xml:space="preserve">for the </w:t>
      </w:r>
      <w:r w:rsidRPr="00250F2C">
        <w:rPr>
          <w:rFonts w:eastAsia="Times New Roman"/>
          <w:i/>
          <w:iCs/>
          <w:color w:val="292B2C"/>
          <w:sz w:val="24"/>
          <w:szCs w:val="24"/>
        </w:rPr>
        <w:t>Coastguard</w:t>
      </w:r>
      <w:r>
        <w:rPr>
          <w:rFonts w:eastAsia="Times New Roman"/>
          <w:i/>
          <w:iCs/>
          <w:color w:val="292B2C"/>
          <w:sz w:val="24"/>
          <w:szCs w:val="24"/>
        </w:rPr>
        <w:t>.</w:t>
      </w:r>
    </w:p>
    <w:p w14:paraId="3A64F88F" w14:textId="77777777" w:rsidR="00250F2C" w:rsidRPr="00250F2C" w:rsidRDefault="00250F2C" w:rsidP="00250F2C">
      <w:pPr>
        <w:shd w:val="clear" w:color="auto" w:fill="FFFFFF"/>
        <w:spacing w:before="120" w:after="120" w:line="240" w:lineRule="auto"/>
        <w:outlineLvl w:val="3"/>
        <w:rPr>
          <w:rFonts w:eastAsia="Times New Roman"/>
          <w:color w:val="0E2C73"/>
          <w:sz w:val="36"/>
          <w:szCs w:val="36"/>
        </w:rPr>
      </w:pPr>
      <w:r w:rsidRPr="00250F2C">
        <w:rPr>
          <w:rFonts w:eastAsia="Times New Roman"/>
          <w:color w:val="0E2C73"/>
          <w:sz w:val="36"/>
          <w:szCs w:val="36"/>
        </w:rPr>
        <w:t>Further tips for your SUP session</w:t>
      </w:r>
    </w:p>
    <w:p w14:paraId="4EA05D2A" w14:textId="77777777" w:rsidR="00250F2C" w:rsidRPr="00250F2C" w:rsidRDefault="00250F2C" w:rsidP="00250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color w:val="292B2C"/>
          <w:sz w:val="24"/>
          <w:szCs w:val="24"/>
        </w:rPr>
        <w:t>If you get into difficulty, stay on top of your board and signal for help</w:t>
      </w:r>
    </w:p>
    <w:p w14:paraId="7922FE94" w14:textId="77777777" w:rsidR="00250F2C" w:rsidRPr="00250F2C" w:rsidRDefault="00250F2C" w:rsidP="00250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color w:val="292B2C"/>
          <w:sz w:val="24"/>
          <w:szCs w:val="24"/>
        </w:rPr>
        <w:t>If you fall into the water and lose you board - </w:t>
      </w:r>
      <w:r w:rsidRPr="00250F2C">
        <w:rPr>
          <w:rFonts w:eastAsia="Times New Roman"/>
          <w:color w:val="292B2C"/>
          <w:sz w:val="24"/>
          <w:szCs w:val="24"/>
          <w:lang w:val="en-US"/>
        </w:rPr>
        <w:t>Stay calm, </w:t>
      </w:r>
      <w:r w:rsidRPr="00250F2C">
        <w:rPr>
          <w:rFonts w:eastAsia="Times New Roman"/>
          <w:b/>
          <w:bCs/>
          <w:color w:val="292B2C"/>
          <w:sz w:val="24"/>
          <w:szCs w:val="24"/>
          <w:lang w:val="en-US"/>
        </w:rPr>
        <w:t>float</w:t>
      </w:r>
      <w:r w:rsidRPr="00250F2C">
        <w:rPr>
          <w:rFonts w:eastAsia="Times New Roman"/>
          <w:color w:val="292B2C"/>
          <w:sz w:val="24"/>
          <w:szCs w:val="24"/>
          <w:lang w:val="en-US"/>
        </w:rPr>
        <w:t xml:space="preserve"> on your </w:t>
      </w:r>
      <w:proofErr w:type="gramStart"/>
      <w:r w:rsidRPr="00250F2C">
        <w:rPr>
          <w:rFonts w:eastAsia="Times New Roman"/>
          <w:color w:val="292B2C"/>
          <w:sz w:val="24"/>
          <w:szCs w:val="24"/>
          <w:lang w:val="en-US"/>
        </w:rPr>
        <w:t>back</w:t>
      </w:r>
      <w:proofErr w:type="gramEnd"/>
      <w:r w:rsidRPr="00250F2C">
        <w:rPr>
          <w:rFonts w:eastAsia="Times New Roman"/>
          <w:color w:val="292B2C"/>
          <w:sz w:val="24"/>
          <w:szCs w:val="24"/>
          <w:lang w:val="en-US"/>
        </w:rPr>
        <w:t xml:space="preserve"> and call for help</w:t>
      </w:r>
    </w:p>
    <w:p w14:paraId="4E8D6A4D" w14:textId="77777777" w:rsidR="00250F2C" w:rsidRPr="00250F2C" w:rsidRDefault="00250F2C" w:rsidP="00250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color w:val="292B2C"/>
          <w:sz w:val="24"/>
          <w:szCs w:val="24"/>
        </w:rPr>
        <w:t>Let somebody know where you are heading and what time you're due to be back</w:t>
      </w:r>
    </w:p>
    <w:p w14:paraId="2233F39A" w14:textId="77777777" w:rsidR="00250F2C" w:rsidRPr="00250F2C" w:rsidRDefault="00250F2C" w:rsidP="00250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color w:val="292B2C"/>
          <w:sz w:val="24"/>
          <w:szCs w:val="24"/>
        </w:rPr>
        <w:t>Paddle with somebody else, it's more fun and they can help in an emergency</w:t>
      </w:r>
    </w:p>
    <w:p w14:paraId="4A0AA911" w14:textId="77777777" w:rsidR="00250F2C" w:rsidRPr="00250F2C" w:rsidRDefault="00250F2C" w:rsidP="00250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color w:val="292B2C"/>
          <w:sz w:val="24"/>
          <w:szCs w:val="24"/>
        </w:rPr>
        <w:t xml:space="preserve">Understand your capability in the </w:t>
      </w:r>
      <w:proofErr w:type="gramStart"/>
      <w:r w:rsidRPr="00250F2C">
        <w:rPr>
          <w:rFonts w:eastAsia="Times New Roman"/>
          <w:color w:val="292B2C"/>
          <w:sz w:val="24"/>
          <w:szCs w:val="24"/>
        </w:rPr>
        <w:t>conditions, if</w:t>
      </w:r>
      <w:proofErr w:type="gramEnd"/>
      <w:r w:rsidRPr="00250F2C">
        <w:rPr>
          <w:rFonts w:eastAsia="Times New Roman"/>
          <w:color w:val="292B2C"/>
          <w:sz w:val="24"/>
          <w:szCs w:val="24"/>
        </w:rPr>
        <w:t xml:space="preserve"> you're unsure paddle another day</w:t>
      </w:r>
    </w:p>
    <w:p w14:paraId="198432AE" w14:textId="62DE56B0" w:rsidR="00250F2C" w:rsidRPr="00250F2C" w:rsidRDefault="00250F2C" w:rsidP="00250F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92B2C"/>
          <w:sz w:val="24"/>
          <w:szCs w:val="24"/>
        </w:rPr>
      </w:pPr>
      <w:r w:rsidRPr="00250F2C">
        <w:rPr>
          <w:rFonts w:eastAsia="Times New Roman"/>
          <w:color w:val="292B2C"/>
          <w:sz w:val="24"/>
          <w:szCs w:val="24"/>
        </w:rPr>
        <w:t>Stay clear of swimmers and other paddlers</w:t>
      </w:r>
    </w:p>
    <w:p w14:paraId="31F8291A" w14:textId="3E8D81FA" w:rsidR="00A44D1B" w:rsidRPr="00240D2F" w:rsidRDefault="00250F2C" w:rsidP="00250F2C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/>
          <w:color w:val="FF0000"/>
          <w:sz w:val="52"/>
          <w:szCs w:val="52"/>
        </w:rPr>
      </w:pPr>
      <w:r w:rsidRPr="00240D2F">
        <w:rPr>
          <w:rFonts w:eastAsia="Times New Roman"/>
          <w:color w:val="FF0000"/>
          <w:sz w:val="52"/>
          <w:szCs w:val="52"/>
        </w:rPr>
        <w:t>If you see someone in trouble</w:t>
      </w:r>
    </w:p>
    <w:p w14:paraId="6DB04B03" w14:textId="4199B0DC" w:rsidR="00250F2C" w:rsidRPr="00240D2F" w:rsidRDefault="00240D2F" w:rsidP="00AB00D5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22BF24" wp14:editId="40418999">
            <wp:simplePos x="0" y="0"/>
            <wp:positionH relativeFrom="column">
              <wp:posOffset>11430</wp:posOffset>
            </wp:positionH>
            <wp:positionV relativeFrom="paragraph">
              <wp:posOffset>0</wp:posOffset>
            </wp:positionV>
            <wp:extent cx="1440815" cy="1057275"/>
            <wp:effectExtent l="0" t="0" r="6985" b="9525"/>
            <wp:wrapTight wrapText="bothSides">
              <wp:wrapPolygon edited="0">
                <wp:start x="0" y="0"/>
                <wp:lineTo x="0" y="21405"/>
                <wp:lineTo x="21419" y="21405"/>
                <wp:lineTo x="21419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F2C" w:rsidRPr="00240D2F">
        <w:rPr>
          <w:rFonts w:eastAsia="Times New Roman"/>
          <w:color w:val="FF0000"/>
          <w:sz w:val="36"/>
          <w:szCs w:val="36"/>
        </w:rPr>
        <w:t xml:space="preserve">Don’t delay call     </w:t>
      </w:r>
      <w:r w:rsidR="00250F2C" w:rsidRPr="00240D2F">
        <w:rPr>
          <w:rFonts w:eastAsia="Times New Roman"/>
          <w:color w:val="FF0000"/>
          <w:sz w:val="96"/>
          <w:szCs w:val="96"/>
        </w:rPr>
        <w:t>999</w:t>
      </w:r>
    </w:p>
    <w:sectPr w:rsidR="00250F2C" w:rsidRPr="00240D2F" w:rsidSect="00E03E9E">
      <w:headerReference w:type="default" r:id="rId10"/>
      <w:footerReference w:type="default" r:id="rId11"/>
      <w:footerReference w:type="first" r:id="rId12"/>
      <w:pgSz w:w="11906" w:h="16838" w:code="9"/>
      <w:pgMar w:top="964" w:right="1077" w:bottom="964" w:left="107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7757" w14:textId="77777777" w:rsidR="0062697D" w:rsidRDefault="0062697D" w:rsidP="0062697D">
      <w:pPr>
        <w:spacing w:after="0" w:line="240" w:lineRule="auto"/>
      </w:pPr>
      <w:r>
        <w:separator/>
      </w:r>
    </w:p>
  </w:endnote>
  <w:endnote w:type="continuationSeparator" w:id="0">
    <w:p w14:paraId="0C39B0FC" w14:textId="77777777" w:rsidR="0062697D" w:rsidRDefault="0062697D" w:rsidP="0062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4C1A" w14:textId="718449ED" w:rsidR="009C4D98" w:rsidRPr="00112B35" w:rsidRDefault="009C4D98" w:rsidP="009C4D98">
    <w:pPr>
      <w:pStyle w:val="Footer"/>
      <w:spacing w:after="120"/>
      <w:jc w:val="cen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C513" w14:textId="77777777" w:rsidR="00112B35" w:rsidRPr="00D83CB9" w:rsidRDefault="00112B35" w:rsidP="00112B35">
    <w:pPr>
      <w:pStyle w:val="Footer"/>
      <w:spacing w:after="120"/>
      <w:jc w:val="center"/>
      <w:rPr>
        <w:b/>
        <w:sz w:val="20"/>
        <w:szCs w:val="20"/>
      </w:rPr>
    </w:pPr>
    <w:r w:rsidRPr="00D83CB9">
      <w:rPr>
        <w:b/>
        <w:sz w:val="20"/>
        <w:szCs w:val="20"/>
      </w:rPr>
      <w:t>Dunster Beach, Minehead, Somerset, TA24 6TH     Tel: 01643 821296</w:t>
    </w:r>
  </w:p>
  <w:p w14:paraId="3A8422D9" w14:textId="77777777" w:rsidR="00112B35" w:rsidRPr="00D83CB9" w:rsidRDefault="00112B35" w:rsidP="00112B35">
    <w:pPr>
      <w:pStyle w:val="Footer"/>
      <w:spacing w:after="120"/>
      <w:jc w:val="center"/>
      <w:rPr>
        <w:b/>
        <w:sz w:val="20"/>
        <w:szCs w:val="20"/>
      </w:rPr>
    </w:pPr>
    <w:r w:rsidRPr="00D83CB9">
      <w:rPr>
        <w:b/>
        <w:sz w:val="20"/>
        <w:szCs w:val="20"/>
      </w:rPr>
      <w:t xml:space="preserve">Website: </w:t>
    </w:r>
    <w:hyperlink r:id="rId1" w:history="1">
      <w:r w:rsidRPr="00D83CB9">
        <w:rPr>
          <w:rStyle w:val="Hyperlink"/>
          <w:b/>
          <w:sz w:val="20"/>
          <w:szCs w:val="20"/>
        </w:rPr>
        <w:t>www.dunsterbeachholidays.co.uk</w:t>
      </w:r>
    </w:hyperlink>
    <w:r w:rsidRPr="00D83CB9">
      <w:rPr>
        <w:b/>
        <w:sz w:val="20"/>
        <w:szCs w:val="20"/>
      </w:rPr>
      <w:t xml:space="preserve">     Email: </w:t>
    </w:r>
    <w:hyperlink r:id="rId2" w:history="1">
      <w:r w:rsidRPr="00D83CB9">
        <w:rPr>
          <w:rStyle w:val="Hyperlink"/>
          <w:b/>
          <w:sz w:val="20"/>
          <w:szCs w:val="20"/>
        </w:rPr>
        <w:t>office@dunsterbeachholidays.co.uk</w:t>
      </w:r>
    </w:hyperlink>
  </w:p>
  <w:p w14:paraId="7DE62436" w14:textId="13B36D0E" w:rsidR="00112B35" w:rsidRPr="00D83CB9" w:rsidRDefault="00112B35" w:rsidP="00112B35">
    <w:pPr>
      <w:pStyle w:val="Footer"/>
      <w:spacing w:after="120"/>
      <w:jc w:val="center"/>
      <w:rPr>
        <w:b/>
        <w:sz w:val="20"/>
        <w:szCs w:val="20"/>
      </w:rPr>
    </w:pPr>
    <w:r w:rsidRPr="00D83CB9">
      <w:rPr>
        <w:b/>
        <w:sz w:val="20"/>
        <w:szCs w:val="20"/>
      </w:rPr>
      <w:t>Registered Number: 852705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5698" w14:textId="77777777" w:rsidR="0062697D" w:rsidRDefault="0062697D" w:rsidP="0062697D">
      <w:pPr>
        <w:spacing w:after="0" w:line="240" w:lineRule="auto"/>
      </w:pPr>
      <w:r>
        <w:separator/>
      </w:r>
    </w:p>
  </w:footnote>
  <w:footnote w:type="continuationSeparator" w:id="0">
    <w:p w14:paraId="6E70206C" w14:textId="77777777" w:rsidR="0062697D" w:rsidRDefault="0062697D" w:rsidP="0062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9AC4" w14:textId="4F97116C" w:rsidR="002868BE" w:rsidRDefault="0074425F">
    <w:pPr>
      <w:pStyle w:val="Header"/>
    </w:pPr>
    <w:r>
      <w:rPr>
        <w:noProof/>
      </w:rPr>
      <w:ptab w:relativeTo="margin" w:alignment="center" w:leader="none"/>
    </w:r>
  </w:p>
  <w:p w14:paraId="75F9C6E6" w14:textId="77777777" w:rsidR="0074425F" w:rsidRDefault="00744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D7CAB"/>
    <w:multiLevelType w:val="multilevel"/>
    <w:tmpl w:val="1566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C55F8E"/>
    <w:multiLevelType w:val="multilevel"/>
    <w:tmpl w:val="09F4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301004">
    <w:abstractNumId w:val="1"/>
  </w:num>
  <w:num w:numId="2" w16cid:durableId="123465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7D"/>
    <w:rsid w:val="000A0CC0"/>
    <w:rsid w:val="00112B35"/>
    <w:rsid w:val="0016160D"/>
    <w:rsid w:val="00176292"/>
    <w:rsid w:val="001D6322"/>
    <w:rsid w:val="00240D2F"/>
    <w:rsid w:val="00250F2C"/>
    <w:rsid w:val="00252277"/>
    <w:rsid w:val="002868BE"/>
    <w:rsid w:val="002F25D6"/>
    <w:rsid w:val="00391645"/>
    <w:rsid w:val="003E017D"/>
    <w:rsid w:val="003F2810"/>
    <w:rsid w:val="004469FB"/>
    <w:rsid w:val="00582034"/>
    <w:rsid w:val="005B6F8F"/>
    <w:rsid w:val="005C42E9"/>
    <w:rsid w:val="0062697D"/>
    <w:rsid w:val="006448E4"/>
    <w:rsid w:val="00714AE1"/>
    <w:rsid w:val="0074425F"/>
    <w:rsid w:val="00782C75"/>
    <w:rsid w:val="00825CEA"/>
    <w:rsid w:val="008E5AFD"/>
    <w:rsid w:val="008F003E"/>
    <w:rsid w:val="00916DB1"/>
    <w:rsid w:val="009A7A97"/>
    <w:rsid w:val="009B09A5"/>
    <w:rsid w:val="009C4D98"/>
    <w:rsid w:val="00A44D1B"/>
    <w:rsid w:val="00A55A30"/>
    <w:rsid w:val="00AA1920"/>
    <w:rsid w:val="00AB00D5"/>
    <w:rsid w:val="00AC25F9"/>
    <w:rsid w:val="00BA1FF1"/>
    <w:rsid w:val="00C1094E"/>
    <w:rsid w:val="00C47399"/>
    <w:rsid w:val="00CB23D9"/>
    <w:rsid w:val="00D15FF6"/>
    <w:rsid w:val="00D83CB9"/>
    <w:rsid w:val="00DD3085"/>
    <w:rsid w:val="00DF1B04"/>
    <w:rsid w:val="00E03E9E"/>
    <w:rsid w:val="00E612D4"/>
    <w:rsid w:val="00E94393"/>
    <w:rsid w:val="00E95C32"/>
    <w:rsid w:val="00E97C9E"/>
    <w:rsid w:val="00F219B7"/>
    <w:rsid w:val="00F46243"/>
    <w:rsid w:val="00F55462"/>
    <w:rsid w:val="00F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ADA0D3E"/>
  <w15:chartTrackingRefBased/>
  <w15:docId w15:val="{0D196BB3-9085-41AA-868A-9D1ECE0E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7D"/>
  </w:style>
  <w:style w:type="paragraph" w:styleId="Footer">
    <w:name w:val="footer"/>
    <w:basedOn w:val="Normal"/>
    <w:link w:val="FooterChar"/>
    <w:uiPriority w:val="99"/>
    <w:unhideWhenUsed/>
    <w:rsid w:val="00626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7D"/>
  </w:style>
  <w:style w:type="character" w:styleId="Hyperlink">
    <w:name w:val="Hyperlink"/>
    <w:basedOn w:val="DefaultParagraphFont"/>
    <w:uiPriority w:val="99"/>
    <w:unhideWhenUsed/>
    <w:rsid w:val="00A55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F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03E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unsterbeachholidays.co.uk" TargetMode="External"/><Relationship Id="rId1" Type="http://schemas.openxmlformats.org/officeDocument/2006/relationships/hyperlink" Target="http://www.dunsterbeachholid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Dunster Beach</dc:creator>
  <cp:keywords/>
  <dc:description/>
  <cp:lastModifiedBy>Steve Pearson</cp:lastModifiedBy>
  <cp:revision>2</cp:revision>
  <cp:lastPrinted>2022-07-26T14:46:00Z</cp:lastPrinted>
  <dcterms:created xsi:type="dcterms:W3CDTF">2022-07-26T14:47:00Z</dcterms:created>
  <dcterms:modified xsi:type="dcterms:W3CDTF">2022-07-26T14:47:00Z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1119401105</vt:i4>
  </property>
</Properties>
</file>